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70"/>
        <w:bidiVisual/>
        <w:tblW w:w="16000" w:type="dxa"/>
        <w:tblInd w:w="-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2977"/>
        <w:gridCol w:w="1984"/>
        <w:gridCol w:w="3827"/>
        <w:gridCol w:w="4395"/>
      </w:tblGrid>
      <w:tr w:rsidR="004742CB" w:rsidRPr="00D23B96" w:rsidTr="009208E9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9208E9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="00877E7A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</w:t>
            </w:r>
            <w:r w:rsidR="004742CB"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763509" w:rsidRPr="00D23B96" w:rsidTr="009208E9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63509" w:rsidRPr="00FF4004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FF400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   </w:t>
            </w:r>
            <w:r w:rsidRPr="00FF4004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/</w:t>
            </w:r>
            <w:r w:rsidRPr="00FF400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     </w:t>
            </w:r>
            <w:r w:rsidRPr="00FF4004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/</w:t>
            </w:r>
            <w:r w:rsidRPr="00FF400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   </w:t>
            </w:r>
            <w:r w:rsidRPr="00FF4004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143</w:t>
            </w:r>
            <w:r w:rsidRPr="00FF400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FF4004">
              <w:rPr>
                <w:rFonts w:cs="Traditional Arabic" w:hint="eastAsia"/>
                <w:b/>
                <w:bCs/>
                <w:color w:val="948A54" w:themeColor="background2" w:themeShade="80"/>
                <w:sz w:val="32"/>
                <w:szCs w:val="32"/>
                <w:rtl/>
              </w:rPr>
              <w:t>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63509" w:rsidRPr="00FF4004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FF400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الثالث </w:t>
            </w:r>
            <w:r w:rsidRPr="00FF4004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–</w:t>
            </w:r>
            <w:r w:rsidRPr="00FF400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الحصة الأولى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63509" w:rsidRPr="00FF4004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FF400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الأولى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63509" w:rsidRPr="00FF4004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FF400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الدرس الخامس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63509" w:rsidRPr="00FF4004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FF400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عمارة ومداولات شبكة الإنترنت </w:t>
            </w:r>
          </w:p>
        </w:tc>
      </w:tr>
    </w:tbl>
    <w:tbl>
      <w:tblPr>
        <w:tblpPr w:leftFromText="180" w:rightFromText="180" w:vertAnchor="text" w:horzAnchor="margin" w:tblpY="1660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3410"/>
      </w:tblGrid>
      <w:tr w:rsidR="00395B2C" w:rsidRPr="00D23B96" w:rsidTr="00395B2C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395B2C" w:rsidRPr="0007498E" w:rsidRDefault="00395B2C" w:rsidP="00395B2C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95B2C" w:rsidRPr="006B5AC7" w:rsidRDefault="00763509" w:rsidP="00395B2C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154D6E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هل استطيع أن ادخل الموقع من خلال الأرقام فقط دون حروف ( من خلال موجة الأوامر والأمر  </w:t>
            </w:r>
            <w:r w:rsidRPr="00154D6E">
              <w:rPr>
                <w:rFonts w:cs="Traditional Arabic"/>
                <w:b/>
                <w:bCs/>
                <w:sz w:val="28"/>
                <w:szCs w:val="28"/>
                <w:lang w:bidi="ar-EG"/>
              </w:rPr>
              <w:t>ping</w:t>
            </w:r>
            <w:r w:rsidRPr="00154D6E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) .</w:t>
            </w:r>
          </w:p>
        </w:tc>
      </w:tr>
    </w:tbl>
    <w:p w:rsidR="00763509" w:rsidRDefault="00395B2C" w:rsidP="00763509">
      <w:pPr>
        <w:rPr>
          <w:rtl/>
        </w:rPr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</w:p>
    <w:p w:rsidR="00763509" w:rsidRPr="00C736BD" w:rsidRDefault="00763509" w:rsidP="00763509">
      <w:pPr>
        <w:rPr>
          <w:rtl/>
        </w:rPr>
      </w:pPr>
    </w:p>
    <w:tbl>
      <w:tblPr>
        <w:tblpPr w:leftFromText="180" w:rightFromText="180" w:vertAnchor="text" w:horzAnchor="margin" w:tblpY="-14"/>
        <w:bidiVisual/>
        <w:tblW w:w="16042" w:type="dxa"/>
        <w:tblInd w:w="-2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35"/>
        <w:gridCol w:w="1559"/>
        <w:gridCol w:w="2835"/>
        <w:gridCol w:w="1984"/>
        <w:gridCol w:w="5529"/>
      </w:tblGrid>
      <w:tr w:rsidR="00907A17" w:rsidRPr="00D23B96" w:rsidTr="00763509">
        <w:tc>
          <w:tcPr>
            <w:tcW w:w="5694" w:type="dxa"/>
            <w:gridSpan w:val="2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208E9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="00907A17"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208E9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) </w:t>
            </w:r>
          </w:p>
        </w:tc>
      </w:tr>
      <w:tr w:rsidR="00907A17" w:rsidRPr="00D23B96" w:rsidTr="00763509">
        <w:trPr>
          <w:trHeight w:val="506"/>
        </w:trPr>
        <w:tc>
          <w:tcPr>
            <w:tcW w:w="5694" w:type="dxa"/>
            <w:gridSpan w:val="2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5" w:type="dxa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84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5529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 w:rsidR="0067267C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763509" w:rsidRPr="00D23B96" w:rsidTr="00763509">
        <w:trPr>
          <w:trHeight w:val="2460"/>
        </w:trPr>
        <w:tc>
          <w:tcPr>
            <w:tcW w:w="5694" w:type="dxa"/>
            <w:gridSpan w:val="2"/>
            <w:tcBorders>
              <w:bottom w:val="double" w:sz="4" w:space="0" w:color="auto"/>
            </w:tcBorders>
            <w:vAlign w:val="center"/>
          </w:tcPr>
          <w:p w:rsidR="00763509" w:rsidRPr="00154D6E" w:rsidRDefault="00763509" w:rsidP="0076350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1" w:hanging="341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54D6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أن يذكر الطالب طبقات الشبكة </w:t>
            </w:r>
            <w:r w:rsidRPr="00154D6E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.</w:t>
            </w:r>
          </w:p>
          <w:p w:rsidR="00763509" w:rsidRPr="00154D6E" w:rsidRDefault="00763509" w:rsidP="0076350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1" w:hanging="341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54D6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أن يعرف الطالب أنواع مداولات الشبكة </w:t>
            </w:r>
            <w:r w:rsidRPr="00154D6E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.</w:t>
            </w:r>
          </w:p>
          <w:p w:rsidR="00763509" w:rsidRPr="00154D6E" w:rsidRDefault="00763509" w:rsidP="0076350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1" w:hanging="341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54D6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أن يعرف الطالب فائدة كل مداولة </w:t>
            </w:r>
            <w:r w:rsidRPr="00154D6E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.</w:t>
            </w:r>
          </w:p>
          <w:p w:rsidR="00763509" w:rsidRPr="00154D6E" w:rsidRDefault="00763509" w:rsidP="0076350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1" w:hanging="341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154D6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أن يصنف الطالب مداولة </w:t>
            </w:r>
            <w:proofErr w:type="spellStart"/>
            <w:r w:rsidRPr="00154D6E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ip</w:t>
            </w:r>
            <w:proofErr w:type="spellEnd"/>
            <w:r w:rsidRPr="00154D6E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:rsidR="00763509" w:rsidRPr="00154D6E" w:rsidRDefault="00763509" w:rsidP="00763509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154D6E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المناقشة والحوار</w:t>
            </w:r>
          </w:p>
          <w:p w:rsidR="00763509" w:rsidRPr="00154D6E" w:rsidRDefault="00763509" w:rsidP="00763509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154D6E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التعلم التعاوني 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:rsidR="00A20430" w:rsidRDefault="00A20430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u w:val="single"/>
                <w:rtl/>
              </w:rPr>
              <w:t>ثنائي</w:t>
            </w:r>
          </w:p>
          <w:p w:rsidR="00763509" w:rsidRPr="00154D6E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154D6E">
              <w:rPr>
                <w:rFonts w:cs="Traditional Arabic" w:hint="cs"/>
                <w:b/>
                <w:bCs/>
                <w:sz w:val="28"/>
                <w:szCs w:val="28"/>
                <w:rtl/>
              </w:rPr>
              <w:t>حل ورقة العمل المرفقة</w:t>
            </w:r>
          </w:p>
          <w:p w:rsidR="00763509" w:rsidRDefault="00A20430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باسم </w:t>
            </w:r>
          </w:p>
          <w:p w:rsidR="00A20430" w:rsidRPr="00A20430" w:rsidRDefault="00A20430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( تصنيف مداولة </w:t>
            </w:r>
            <w:proofErr w:type="spellStart"/>
            <w:r>
              <w:rPr>
                <w:rFonts w:cs="Traditional Arabic"/>
                <w:b/>
                <w:bCs/>
                <w:sz w:val="28"/>
                <w:szCs w:val="28"/>
              </w:rPr>
              <w:t>ip</w:t>
            </w:r>
            <w:proofErr w:type="spellEnd"/>
            <w:r>
              <w:rPr>
                <w:rFonts w:cs="Traditional Arabic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)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763509" w:rsidRPr="003D5FD1" w:rsidRDefault="00763509" w:rsidP="00763509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3D5FD1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اذكر طبقات الشبكات ؟</w:t>
            </w:r>
          </w:p>
          <w:p w:rsidR="00763509" w:rsidRPr="003D5FD1" w:rsidRDefault="00763509" w:rsidP="00763509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3D5FD1">
              <w:rPr>
                <w:rFonts w:cs="Traditional Arabic" w:hint="cs"/>
                <w:b/>
                <w:bCs/>
                <w:sz w:val="28"/>
                <w:szCs w:val="28"/>
                <w:rtl/>
              </w:rPr>
              <w:t>ما أنواع مداولات الشبكة ؟</w:t>
            </w:r>
          </w:p>
          <w:p w:rsidR="00763509" w:rsidRDefault="00763509" w:rsidP="00763509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</w:rPr>
            </w:pPr>
            <w:r w:rsidRPr="003D5FD1">
              <w:rPr>
                <w:rFonts w:cs="Traditional Arabic" w:hint="cs"/>
                <w:b/>
                <w:bCs/>
                <w:sz w:val="28"/>
                <w:szCs w:val="28"/>
                <w:rtl/>
              </w:rPr>
              <w:t>ما فائدة كل مداولة ؟</w:t>
            </w:r>
          </w:p>
          <w:p w:rsidR="00763509" w:rsidRDefault="00763509" w:rsidP="00763509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ما تصنيف مداولات</w:t>
            </w:r>
            <w:proofErr w:type="spellStart"/>
            <w:r>
              <w:rPr>
                <w:rFonts w:cs="Traditional Arabic"/>
                <w:b/>
                <w:bCs/>
                <w:sz w:val="28"/>
                <w:szCs w:val="28"/>
              </w:rPr>
              <w:t>ip</w:t>
            </w:r>
            <w:proofErr w:type="spellEnd"/>
            <w:r>
              <w:rPr>
                <w:rFonts w:cs="Traditional Arabic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التالية:</w:t>
            </w:r>
          </w:p>
          <w:p w:rsidR="00763509" w:rsidRPr="003D5FD1" w:rsidRDefault="00763509" w:rsidP="00763509">
            <w:pPr>
              <w:pStyle w:val="a6"/>
              <w:spacing w:after="0" w:line="240" w:lineRule="auto"/>
              <w:ind w:left="36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(</w:t>
            </w:r>
            <w:r>
              <w:rPr>
                <w:rFonts w:cs="Traditional Arabic"/>
                <w:b/>
                <w:bCs/>
                <w:sz w:val="28"/>
                <w:szCs w:val="28"/>
              </w:rPr>
              <w:t>121.83.24.32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) </w:t>
            </w:r>
            <w:r>
              <w:rPr>
                <w:rFonts w:cs="Traditional Arabic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(</w:t>
            </w:r>
            <w:r>
              <w:rPr>
                <w:rFonts w:cs="Traditional Arabic"/>
                <w:b/>
                <w:bCs/>
                <w:sz w:val="28"/>
                <w:szCs w:val="28"/>
              </w:rPr>
              <w:t>214.65.15.145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)</w:t>
            </w:r>
          </w:p>
        </w:tc>
      </w:tr>
      <w:tr w:rsidR="00763509" w:rsidRPr="00D23B96" w:rsidTr="00763509">
        <w:trPr>
          <w:trHeight w:val="368"/>
        </w:trPr>
        <w:tc>
          <w:tcPr>
            <w:tcW w:w="4135" w:type="dxa"/>
            <w:shd w:val="clear" w:color="auto" w:fill="DDD9C3" w:themeFill="background2" w:themeFillShade="E6"/>
          </w:tcPr>
          <w:p w:rsidR="00763509" w:rsidRPr="0007498E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تنمية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مهارات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التفكير</w:t>
            </w:r>
          </w:p>
        </w:tc>
        <w:tc>
          <w:tcPr>
            <w:tcW w:w="1559" w:type="dxa"/>
            <w:shd w:val="clear" w:color="auto" w:fill="DDD9C3" w:themeFill="background2" w:themeFillShade="E6"/>
          </w:tcPr>
          <w:p w:rsidR="00763509" w:rsidRPr="0007498E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 ال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عام</w:t>
            </w:r>
          </w:p>
        </w:tc>
        <w:tc>
          <w:tcPr>
            <w:tcW w:w="2835" w:type="dxa"/>
            <w:shd w:val="clear" w:color="auto" w:fill="DDD9C3" w:themeFill="background2" w:themeFillShade="E6"/>
          </w:tcPr>
          <w:p w:rsidR="00763509" w:rsidRPr="0007498E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النشاط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الإثرائي</w:t>
            </w:r>
          </w:p>
        </w:tc>
        <w:tc>
          <w:tcPr>
            <w:tcW w:w="1984" w:type="dxa"/>
            <w:shd w:val="clear" w:color="auto" w:fill="DDD9C3" w:themeFill="background2" w:themeFillShade="E6"/>
          </w:tcPr>
          <w:p w:rsidR="00763509" w:rsidRPr="0007498E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الواجب</w:t>
            </w:r>
          </w:p>
        </w:tc>
        <w:tc>
          <w:tcPr>
            <w:tcW w:w="5529" w:type="dxa"/>
            <w:tcBorders>
              <w:top w:val="double" w:sz="4" w:space="0" w:color="auto"/>
            </w:tcBorders>
            <w:shd w:val="clear" w:color="auto" w:fill="DDD9C3" w:themeFill="background2" w:themeFillShade="E6"/>
          </w:tcPr>
          <w:p w:rsidR="00763509" w:rsidRPr="0007498E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ما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استجد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خلال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763509" w:rsidRPr="00D23B96" w:rsidTr="00763509">
        <w:trPr>
          <w:trHeight w:val="1289"/>
        </w:trPr>
        <w:tc>
          <w:tcPr>
            <w:tcW w:w="4135" w:type="dxa"/>
            <w:vAlign w:val="center"/>
          </w:tcPr>
          <w:p w:rsidR="00763509" w:rsidRPr="00154D6E" w:rsidRDefault="00763509" w:rsidP="00763509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مهارة ( المقارنة ) : </w:t>
            </w:r>
            <w:r w:rsidRPr="00154D6E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ما الفرق بين </w:t>
            </w:r>
            <w:proofErr w:type="spellStart"/>
            <w:r>
              <w:rPr>
                <w:rFonts w:cs="Traditional Arabic"/>
                <w:b/>
                <w:bCs/>
                <w:sz w:val="28"/>
                <w:szCs w:val="28"/>
              </w:rPr>
              <w:t>ip</w:t>
            </w:r>
            <w:proofErr w:type="spellEnd"/>
            <w:r w:rsidRPr="00154D6E">
              <w:rPr>
                <w:rFonts w:cs="Traditional Arabic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154D6E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و </w:t>
            </w:r>
            <w:proofErr w:type="spellStart"/>
            <w:r w:rsidRPr="00154D6E">
              <w:rPr>
                <w:rFonts w:cs="Traditional Arabic"/>
                <w:b/>
                <w:bCs/>
                <w:sz w:val="28"/>
                <w:szCs w:val="28"/>
              </w:rPr>
              <w:t>Tcp</w:t>
            </w:r>
            <w:proofErr w:type="spellEnd"/>
            <w:r w:rsidRPr="00154D6E">
              <w:rPr>
                <w:rFonts w:cs="Traditional Arabic"/>
                <w:b/>
                <w:bCs/>
                <w:sz w:val="28"/>
                <w:szCs w:val="28"/>
              </w:rPr>
              <w:t>/</w:t>
            </w:r>
            <w:proofErr w:type="spellStart"/>
            <w:r w:rsidRPr="00154D6E">
              <w:rPr>
                <w:rFonts w:cs="Traditional Arabic"/>
                <w:b/>
                <w:bCs/>
                <w:sz w:val="28"/>
                <w:szCs w:val="28"/>
              </w:rPr>
              <w:t>ip</w:t>
            </w:r>
            <w:proofErr w:type="spellEnd"/>
          </w:p>
        </w:tc>
        <w:tc>
          <w:tcPr>
            <w:tcW w:w="1559" w:type="dxa"/>
            <w:vAlign w:val="center"/>
          </w:tcPr>
          <w:p w:rsidR="00763509" w:rsidRPr="00154D6E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154D6E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حل ورقة العمل </w:t>
            </w:r>
          </w:p>
        </w:tc>
        <w:tc>
          <w:tcPr>
            <w:tcW w:w="2835" w:type="dxa"/>
            <w:vAlign w:val="center"/>
          </w:tcPr>
          <w:p w:rsidR="00763509" w:rsidRPr="00154D6E" w:rsidRDefault="00763509" w:rsidP="00763509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  <w:r w:rsidRPr="00154D6E"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 xml:space="preserve">يفضل الدخول على موجة الأوامر في البرامج الملحقة وكتابة     </w:t>
            </w:r>
          </w:p>
          <w:p w:rsidR="00763509" w:rsidRPr="00154D6E" w:rsidRDefault="00763509" w:rsidP="00763509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  <w:r w:rsidRPr="00154D6E">
              <w:rPr>
                <w:rFonts w:cs="Traditional Arabic"/>
                <w:b/>
                <w:bCs/>
                <w:sz w:val="28"/>
                <w:szCs w:val="28"/>
                <w:lang w:eastAsia="ar-SA"/>
              </w:rPr>
              <w:t>www.</w:t>
            </w:r>
            <w:r>
              <w:rPr>
                <w:rFonts w:cs="Traditional Arabic"/>
                <w:b/>
                <w:bCs/>
                <w:sz w:val="28"/>
                <w:szCs w:val="28"/>
                <w:lang w:eastAsia="ar-SA"/>
              </w:rPr>
              <w:t>google</w:t>
            </w:r>
            <w:r w:rsidRPr="00154D6E">
              <w:rPr>
                <w:rFonts w:cs="Traditional Arabic"/>
                <w:b/>
                <w:bCs/>
                <w:sz w:val="28"/>
                <w:szCs w:val="28"/>
                <w:lang w:eastAsia="ar-SA"/>
              </w:rPr>
              <w:t>.com</w:t>
            </w:r>
          </w:p>
          <w:p w:rsidR="00763509" w:rsidRPr="00154D6E" w:rsidRDefault="00763509" w:rsidP="00763509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  <w:r w:rsidRPr="00154D6E"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 xml:space="preserve">بعد ذلك يظهر </w:t>
            </w:r>
            <w:proofErr w:type="spellStart"/>
            <w:r w:rsidRPr="00154D6E">
              <w:rPr>
                <w:rFonts w:cs="Traditional Arabic"/>
                <w:b/>
                <w:bCs/>
                <w:sz w:val="28"/>
                <w:szCs w:val="28"/>
                <w:lang w:eastAsia="ar-SA"/>
              </w:rPr>
              <w:t>ip</w:t>
            </w:r>
            <w:proofErr w:type="spellEnd"/>
            <w:r w:rsidRPr="00154D6E">
              <w:rPr>
                <w:rFonts w:cs="Traditional Arabic"/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Pr="00154D6E"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 xml:space="preserve"> الخاص بالموقع</w:t>
            </w:r>
          </w:p>
        </w:tc>
        <w:tc>
          <w:tcPr>
            <w:tcW w:w="1984" w:type="dxa"/>
            <w:vAlign w:val="center"/>
          </w:tcPr>
          <w:p w:rsidR="00763509" w:rsidRPr="00154D6E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154D6E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تطبيق المشروع </w:t>
            </w:r>
          </w:p>
          <w:p w:rsidR="00763509" w:rsidRPr="00154D6E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154D6E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صفحة : 31 </w:t>
            </w:r>
          </w:p>
        </w:tc>
        <w:tc>
          <w:tcPr>
            <w:tcW w:w="5529" w:type="dxa"/>
            <w:vAlign w:val="center"/>
          </w:tcPr>
          <w:p w:rsidR="00763509" w:rsidRPr="00154D6E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154D6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معرفة تصنيف </w:t>
            </w:r>
            <w:proofErr w:type="spellStart"/>
            <w:r w:rsidRPr="00154D6E">
              <w:rPr>
                <w:rFonts w:cs="Traditional Arabic"/>
                <w:b/>
                <w:bCs/>
                <w:sz w:val="32"/>
                <w:szCs w:val="32"/>
              </w:rPr>
              <w:t>ip</w:t>
            </w:r>
            <w:proofErr w:type="spellEnd"/>
            <w:r w:rsidRPr="00154D6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الخاص بكل جهة أو موقع </w:t>
            </w:r>
          </w:p>
        </w:tc>
      </w:tr>
    </w:tbl>
    <w:tbl>
      <w:tblPr>
        <w:tblpPr w:leftFromText="180" w:rightFromText="180" w:vertAnchor="text" w:horzAnchor="margin" w:tblpY="270"/>
        <w:bidiVisual/>
        <w:tblW w:w="16000" w:type="dxa"/>
        <w:tblInd w:w="-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2977"/>
        <w:gridCol w:w="1984"/>
        <w:gridCol w:w="3827"/>
        <w:gridCol w:w="4395"/>
      </w:tblGrid>
      <w:tr w:rsidR="00395B2C" w:rsidRPr="00D23B96" w:rsidTr="009A58BD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lastRenderedPageBreak/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الأ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763509" w:rsidRPr="00D23B96" w:rsidTr="009A58BD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63509" w:rsidRPr="00763509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763509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   </w:t>
            </w:r>
            <w:r w:rsidRPr="00763509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/</w:t>
            </w:r>
            <w:r w:rsidRPr="00763509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     </w:t>
            </w:r>
            <w:r w:rsidRPr="00763509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/</w:t>
            </w:r>
            <w:r w:rsidRPr="00763509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   </w:t>
            </w:r>
            <w:r w:rsidRPr="00763509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143</w:t>
            </w:r>
            <w:r w:rsidRPr="00763509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763509">
              <w:rPr>
                <w:rFonts w:cs="Traditional Arabic" w:hint="eastAsia"/>
                <w:b/>
                <w:bCs/>
                <w:color w:val="948A54" w:themeColor="background2" w:themeShade="80"/>
                <w:sz w:val="32"/>
                <w:szCs w:val="32"/>
                <w:rtl/>
              </w:rPr>
              <w:t>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63509" w:rsidRPr="00763509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763509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الثالث </w:t>
            </w:r>
            <w:r w:rsidRPr="00763509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–</w:t>
            </w:r>
            <w:r w:rsidRPr="00763509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الحصة الثانية 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63509" w:rsidRPr="00763509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763509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الأولى 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63509" w:rsidRPr="00763509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763509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التدريب الأول 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63509" w:rsidRPr="00763509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763509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إعداد الشبكات المحلية</w:t>
            </w:r>
          </w:p>
        </w:tc>
      </w:tr>
    </w:tbl>
    <w:p w:rsidR="00395B2C" w:rsidRDefault="00395B2C" w:rsidP="00907A17">
      <w:pPr>
        <w:rPr>
          <w:sz w:val="10"/>
          <w:szCs w:val="10"/>
          <w:rtl/>
        </w:rPr>
      </w:pPr>
    </w:p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3410"/>
      </w:tblGrid>
      <w:tr w:rsidR="00395B2C" w:rsidRPr="00D23B96" w:rsidTr="009A58BD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95B2C" w:rsidRPr="006B5AC7" w:rsidRDefault="00763509" w:rsidP="009A58BD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>لدينا في منازلنا شبكة انترنت تخدم أجهزتنا الذكية , هل حققنا الفائدة القصوى من هذه الشبكة ؟</w:t>
            </w:r>
          </w:p>
        </w:tc>
      </w:tr>
    </w:tbl>
    <w:p w:rsidR="00395B2C" w:rsidRDefault="00395B2C" w:rsidP="00907A17">
      <w:pPr>
        <w:rPr>
          <w:sz w:val="10"/>
          <w:szCs w:val="10"/>
          <w:rtl/>
        </w:rPr>
      </w:pPr>
    </w:p>
    <w:tbl>
      <w:tblPr>
        <w:tblpPr w:leftFromText="180" w:rightFromText="180" w:vertAnchor="text" w:horzAnchor="margin" w:tblpY="-14"/>
        <w:bidiVisual/>
        <w:tblW w:w="16042" w:type="dxa"/>
        <w:tblInd w:w="-2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31"/>
        <w:gridCol w:w="1973"/>
        <w:gridCol w:w="2409"/>
        <w:gridCol w:w="5529"/>
      </w:tblGrid>
      <w:tr w:rsidR="00395B2C" w:rsidRPr="00D23B96" w:rsidTr="00A20430">
        <w:tc>
          <w:tcPr>
            <w:tcW w:w="6131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73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395B2C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93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) </w:t>
            </w:r>
          </w:p>
        </w:tc>
      </w:tr>
      <w:tr w:rsidR="00395B2C" w:rsidRPr="00D23B96" w:rsidTr="00A20430">
        <w:trPr>
          <w:trHeight w:val="506"/>
        </w:trPr>
        <w:tc>
          <w:tcPr>
            <w:tcW w:w="6131" w:type="dxa"/>
            <w:vMerge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73" w:type="dxa"/>
            <w:vMerge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409" w:type="dxa"/>
            <w:shd w:val="clear" w:color="auto" w:fill="EEECE1" w:themeFill="background2"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5529" w:type="dxa"/>
            <w:shd w:val="clear" w:color="auto" w:fill="EEECE1" w:themeFill="background2"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763509" w:rsidRPr="00D23B96" w:rsidTr="00A20430">
        <w:trPr>
          <w:trHeight w:val="3464"/>
        </w:trPr>
        <w:tc>
          <w:tcPr>
            <w:tcW w:w="6131" w:type="dxa"/>
            <w:tcBorders>
              <w:bottom w:val="double" w:sz="4" w:space="0" w:color="auto"/>
            </w:tcBorders>
            <w:vAlign w:val="center"/>
          </w:tcPr>
          <w:p w:rsidR="00763509" w:rsidRPr="005872C4" w:rsidRDefault="00763509" w:rsidP="00763509">
            <w:pPr>
              <w:pStyle w:val="a6"/>
              <w:numPr>
                <w:ilvl w:val="0"/>
                <w:numId w:val="6"/>
              </w:numPr>
              <w:jc w:val="both"/>
              <w:rPr>
                <w:rFonts w:cs="Traditional Arabic"/>
                <w:b/>
                <w:bCs/>
                <w:sz w:val="28"/>
                <w:szCs w:val="28"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يتعرف الطالب على كيفية إعداد الشبكة المحلية . </w:t>
            </w:r>
          </w:p>
          <w:p w:rsidR="00763509" w:rsidRPr="005872C4" w:rsidRDefault="00763509" w:rsidP="00763509">
            <w:pPr>
              <w:pStyle w:val="a6"/>
              <w:numPr>
                <w:ilvl w:val="0"/>
                <w:numId w:val="6"/>
              </w:numPr>
              <w:jc w:val="both"/>
              <w:rPr>
                <w:rFonts w:cs="Traditional Arabic"/>
                <w:b/>
                <w:bCs/>
                <w:sz w:val="28"/>
                <w:szCs w:val="28"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يعمل الطالب على الاتصال والدخول للشبكة المحلية واستكشاف الأجهزة المتصلة بها. </w:t>
            </w:r>
          </w:p>
          <w:p w:rsidR="00763509" w:rsidRPr="005872C4" w:rsidRDefault="00763509" w:rsidP="00763509">
            <w:pPr>
              <w:pStyle w:val="a6"/>
              <w:numPr>
                <w:ilvl w:val="0"/>
                <w:numId w:val="6"/>
              </w:numPr>
              <w:jc w:val="both"/>
              <w:rPr>
                <w:rFonts w:cs="Traditional Arabic"/>
                <w:b/>
                <w:bCs/>
                <w:sz w:val="28"/>
                <w:szCs w:val="28"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ينضم الطالب إلى مجموعة المشاركة المنزلية على الشبكة. </w:t>
            </w:r>
          </w:p>
          <w:p w:rsidR="00763509" w:rsidRPr="005872C4" w:rsidRDefault="00763509" w:rsidP="00763509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أن يعدد الطالب مشاركة الملفات مع أعضاء مجموعة المشاركة المنزلية على الشبكة .</w:t>
            </w:r>
          </w:p>
        </w:tc>
        <w:tc>
          <w:tcPr>
            <w:tcW w:w="1973" w:type="dxa"/>
            <w:tcBorders>
              <w:bottom w:val="double" w:sz="4" w:space="0" w:color="auto"/>
            </w:tcBorders>
            <w:vAlign w:val="center"/>
          </w:tcPr>
          <w:p w:rsidR="00763509" w:rsidRPr="005872C4" w:rsidRDefault="00763509" w:rsidP="00763509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التطبيق</w:t>
            </w:r>
          </w:p>
        </w:tc>
        <w:tc>
          <w:tcPr>
            <w:tcW w:w="2409" w:type="dxa"/>
            <w:tcBorders>
              <w:bottom w:val="double" w:sz="4" w:space="0" w:color="auto"/>
            </w:tcBorders>
            <w:vAlign w:val="center"/>
          </w:tcPr>
          <w:p w:rsidR="00763509" w:rsidRPr="005872C4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تطبيق التدريب بالكتاب </w:t>
            </w:r>
          </w:p>
          <w:p w:rsidR="00763509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>من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صفحة :</w:t>
            </w: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39 </w:t>
            </w:r>
          </w:p>
          <w:p w:rsidR="00763509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حتى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صفحة :</w:t>
            </w: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44</w:t>
            </w:r>
          </w:p>
          <w:p w:rsidR="00763509" w:rsidRPr="005872C4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  <w:p w:rsidR="00763509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بالإضافة إلى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التطبيق</w:t>
            </w:r>
          </w:p>
          <w:p w:rsidR="00763509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على برنامج </w:t>
            </w:r>
            <w:r w:rsidRPr="005872C4">
              <w:rPr>
                <w:rFonts w:cs="Traditional Arabic"/>
                <w:b/>
                <w:bCs/>
                <w:sz w:val="28"/>
                <w:szCs w:val="28"/>
              </w:rPr>
              <w:t>Cisco</w:t>
            </w:r>
          </w:p>
          <w:p w:rsidR="00A20430" w:rsidRDefault="00A20430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من خلال ورقة العمل المرفقة باسم</w:t>
            </w:r>
          </w:p>
          <w:p w:rsidR="00A20430" w:rsidRPr="005872C4" w:rsidRDefault="00A20430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( إعداد الشبكات المحلية )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763509" w:rsidRPr="005872C4" w:rsidRDefault="00763509" w:rsidP="00763509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>قم بإعداد شبكة بين ثلاثة أجهزة مكتبية  .</w:t>
            </w:r>
          </w:p>
          <w:p w:rsidR="00763509" w:rsidRPr="005872C4" w:rsidRDefault="00763509" w:rsidP="00763509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تعرف على إعدادات الشبكة المحلية .</w:t>
            </w:r>
          </w:p>
          <w:p w:rsidR="00763509" w:rsidRPr="005872C4" w:rsidRDefault="00763509" w:rsidP="00763509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>قم بالدخول إلى الشبكة و التعرف على الأجهزة المتصلة .</w:t>
            </w:r>
          </w:p>
          <w:p w:rsidR="00763509" w:rsidRPr="005872C4" w:rsidRDefault="00763509" w:rsidP="00763509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ما خطوات الانضمام</w:t>
            </w: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ل</w:t>
            </w: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>مجموعة المشاركة المنزلية .</w:t>
            </w:r>
          </w:p>
          <w:p w:rsidR="00763509" w:rsidRPr="005872C4" w:rsidRDefault="00763509" w:rsidP="00763509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تعرف على كيفية إنشاء ملف مشاركة .</w:t>
            </w:r>
          </w:p>
        </w:tc>
      </w:tr>
    </w:tbl>
    <w:p w:rsidR="00395B2C" w:rsidRPr="00DE55BE" w:rsidRDefault="00395B2C" w:rsidP="00907A17">
      <w:pPr>
        <w:rPr>
          <w:sz w:val="2"/>
          <w:szCs w:val="2"/>
          <w:rtl/>
        </w:rPr>
      </w:pPr>
      <w:bookmarkStart w:id="0" w:name="_GoBack"/>
      <w:bookmarkEnd w:id="0"/>
    </w:p>
    <w:sectPr w:rsidR="00395B2C" w:rsidRPr="00DE55BE" w:rsidSect="00C736BD">
      <w:footerReference w:type="default" r:id="rId8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04D" w:rsidRDefault="0022404D" w:rsidP="00C736BD">
      <w:pPr>
        <w:spacing w:after="0" w:line="240" w:lineRule="auto"/>
      </w:pPr>
      <w:r>
        <w:separator/>
      </w:r>
    </w:p>
  </w:endnote>
  <w:endnote w:type="continuationSeparator" w:id="0">
    <w:p w:rsidR="0022404D" w:rsidRDefault="0022404D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0000000000000000000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04D" w:rsidRDefault="0022404D" w:rsidP="00C736BD">
      <w:pPr>
        <w:spacing w:after="0" w:line="240" w:lineRule="auto"/>
      </w:pPr>
      <w:r>
        <w:separator/>
      </w:r>
    </w:p>
  </w:footnote>
  <w:footnote w:type="continuationSeparator" w:id="0">
    <w:p w:rsidR="0022404D" w:rsidRDefault="0022404D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412F"/>
    <w:multiLevelType w:val="hybridMultilevel"/>
    <w:tmpl w:val="DD327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57246"/>
    <w:multiLevelType w:val="hybridMultilevel"/>
    <w:tmpl w:val="6DCC87A0"/>
    <w:lvl w:ilvl="0" w:tplc="3ED02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99468A"/>
    <w:multiLevelType w:val="hybridMultilevel"/>
    <w:tmpl w:val="C848E6DE"/>
    <w:lvl w:ilvl="0" w:tplc="CC1247A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31D3791"/>
    <w:multiLevelType w:val="hybridMultilevel"/>
    <w:tmpl w:val="03786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C22CE0"/>
    <w:multiLevelType w:val="hybridMultilevel"/>
    <w:tmpl w:val="E752F272"/>
    <w:lvl w:ilvl="0" w:tplc="879E300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AAA311B"/>
    <w:multiLevelType w:val="hybridMultilevel"/>
    <w:tmpl w:val="DEB45400"/>
    <w:lvl w:ilvl="0" w:tplc="24981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6BD"/>
    <w:rsid w:val="00013515"/>
    <w:rsid w:val="0007498E"/>
    <w:rsid w:val="00120776"/>
    <w:rsid w:val="00167E5B"/>
    <w:rsid w:val="001A0BDF"/>
    <w:rsid w:val="001D18DD"/>
    <w:rsid w:val="002205BC"/>
    <w:rsid w:val="0022404D"/>
    <w:rsid w:val="002324DD"/>
    <w:rsid w:val="00237794"/>
    <w:rsid w:val="002A2D31"/>
    <w:rsid w:val="00395B2C"/>
    <w:rsid w:val="003D02DC"/>
    <w:rsid w:val="00443F1D"/>
    <w:rsid w:val="00447619"/>
    <w:rsid w:val="004742CB"/>
    <w:rsid w:val="00475C03"/>
    <w:rsid w:val="00586624"/>
    <w:rsid w:val="005E7B53"/>
    <w:rsid w:val="006124EA"/>
    <w:rsid w:val="0067267C"/>
    <w:rsid w:val="006B1886"/>
    <w:rsid w:val="006B5AC7"/>
    <w:rsid w:val="006C1B05"/>
    <w:rsid w:val="00732BB3"/>
    <w:rsid w:val="00763509"/>
    <w:rsid w:val="007C0257"/>
    <w:rsid w:val="0080735B"/>
    <w:rsid w:val="00807BC9"/>
    <w:rsid w:val="00824DC7"/>
    <w:rsid w:val="008773E7"/>
    <w:rsid w:val="00877E7A"/>
    <w:rsid w:val="008E6EEA"/>
    <w:rsid w:val="00907A17"/>
    <w:rsid w:val="009208E9"/>
    <w:rsid w:val="009808B4"/>
    <w:rsid w:val="00A20430"/>
    <w:rsid w:val="00A56BFA"/>
    <w:rsid w:val="00A618B1"/>
    <w:rsid w:val="00A62926"/>
    <w:rsid w:val="00A90442"/>
    <w:rsid w:val="00AF2802"/>
    <w:rsid w:val="00B306CA"/>
    <w:rsid w:val="00BB3CA9"/>
    <w:rsid w:val="00C06ED4"/>
    <w:rsid w:val="00C24191"/>
    <w:rsid w:val="00C26436"/>
    <w:rsid w:val="00C736BD"/>
    <w:rsid w:val="00D503C5"/>
    <w:rsid w:val="00D54FCF"/>
    <w:rsid w:val="00DE55BE"/>
    <w:rsid w:val="00DF649C"/>
    <w:rsid w:val="00E05338"/>
    <w:rsid w:val="00E50A4A"/>
    <w:rsid w:val="00E56CE5"/>
    <w:rsid w:val="00E62ED3"/>
    <w:rsid w:val="00E8277A"/>
    <w:rsid w:val="00E854E8"/>
    <w:rsid w:val="00E92F8C"/>
    <w:rsid w:val="00ED4E00"/>
    <w:rsid w:val="00F57A59"/>
    <w:rsid w:val="00F83F19"/>
    <w:rsid w:val="00FB2466"/>
    <w:rsid w:val="00FE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المكتب</cp:lastModifiedBy>
  <cp:revision>5</cp:revision>
  <cp:lastPrinted>2016-09-28T19:25:00Z</cp:lastPrinted>
  <dcterms:created xsi:type="dcterms:W3CDTF">2016-09-28T19:15:00Z</dcterms:created>
  <dcterms:modified xsi:type="dcterms:W3CDTF">2016-09-28T19:25:00Z</dcterms:modified>
</cp:coreProperties>
</file>